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744"/>
        <w:gridCol w:w="2375"/>
        <w:gridCol w:w="3260"/>
      </w:tblGrid>
      <w:tr w:rsidR="00550158" w:rsidRPr="0082637B" w14:paraId="4FBC547D" w14:textId="77777777" w:rsidTr="00550158">
        <w:trPr>
          <w:cantSplit/>
          <w:trHeight w:val="1099"/>
          <w:tblHeader/>
        </w:trPr>
        <w:tc>
          <w:tcPr>
            <w:tcW w:w="3828" w:type="dxa"/>
            <w:tcBorders>
              <w:bottom w:val="nil"/>
            </w:tcBorders>
          </w:tcPr>
          <w:p w14:paraId="60B030BB" w14:textId="77777777" w:rsidR="00550158" w:rsidRPr="0082637B" w:rsidRDefault="00D06A62" w:rsidP="0058387A">
            <w:pPr>
              <w:rPr>
                <w:rFonts w:asciiTheme="minorHAnsi" w:hAnsiTheme="minorHAnsi" w:cstheme="minorHAnsi"/>
                <w:lang w:val="et-EE" w:eastAsia="et-EE"/>
              </w:rPr>
            </w:pPr>
            <w:r>
              <w:rPr>
                <w:noProof/>
                <w:lang w:val="et-EE" w:eastAsia="et-EE"/>
              </w:rPr>
              <w:drawing>
                <wp:anchor distT="0" distB="0" distL="114300" distR="114300" simplePos="0" relativeHeight="251661312" behindDoc="0" locked="0" layoutInCell="1" allowOverlap="1" wp14:anchorId="09A3BC04" wp14:editId="6970A10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154305</wp:posOffset>
                  </wp:positionV>
                  <wp:extent cx="1799590" cy="307340"/>
                  <wp:effectExtent l="0" t="0" r="0" b="0"/>
                  <wp:wrapNone/>
                  <wp:docPr id="3" name="Picture 3" descr="Utlilitas_logo_horis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lilitas_logo_horis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</w:tcBorders>
          </w:tcPr>
          <w:p w14:paraId="624A4D39" w14:textId="77777777" w:rsidR="00550158" w:rsidRPr="0082637B" w:rsidRDefault="00550158" w:rsidP="0058387A">
            <w:pPr>
              <w:pStyle w:val="Heading1"/>
              <w:ind w:left="0" w:firstLine="0"/>
              <w:rPr>
                <w:rFonts w:asciiTheme="minorHAnsi" w:hAnsiTheme="minorHAnsi" w:cstheme="minorHAnsi"/>
                <w:sz w:val="20"/>
                <w:lang w:val="et-EE"/>
              </w:rPr>
            </w:pPr>
          </w:p>
          <w:p w14:paraId="578174FF" w14:textId="77777777" w:rsidR="00550158" w:rsidRDefault="00550158">
            <w:pPr>
              <w:rPr>
                <w:rFonts w:asciiTheme="minorHAnsi" w:hAnsiTheme="minorHAnsi" w:cstheme="minorHAnsi"/>
                <w:lang w:val="et-EE"/>
              </w:rPr>
            </w:pPr>
            <w:r w:rsidRPr="0082637B">
              <w:rPr>
                <w:rFonts w:asciiTheme="minorHAnsi" w:hAnsiTheme="minorHAnsi" w:cstheme="minorHAnsi"/>
                <w:lang w:val="et-EE"/>
              </w:rPr>
              <w:t>AVALDUS  SOOJUS</w:t>
            </w:r>
            <w:r w:rsidR="00D7635A">
              <w:rPr>
                <w:rFonts w:asciiTheme="minorHAnsi" w:hAnsiTheme="minorHAnsi" w:cstheme="minorHAnsi"/>
                <w:lang w:val="et-EE"/>
              </w:rPr>
              <w:t>E OSTU-</w:t>
            </w:r>
            <w:r w:rsidRPr="0082637B">
              <w:rPr>
                <w:rFonts w:asciiTheme="minorHAnsi" w:hAnsiTheme="minorHAnsi" w:cstheme="minorHAnsi"/>
                <w:lang w:val="et-EE"/>
              </w:rPr>
              <w:t>MÜÜGILEPINGU SÕLMIMISEKS</w:t>
            </w:r>
          </w:p>
          <w:p w14:paraId="1C724D0E" w14:textId="77777777" w:rsidR="00433BFF" w:rsidRDefault="00433BFF">
            <w:pPr>
              <w:rPr>
                <w:rFonts w:asciiTheme="minorHAnsi" w:hAnsiTheme="minorHAnsi" w:cstheme="minorHAnsi"/>
                <w:lang w:val="et-EE"/>
              </w:rPr>
            </w:pPr>
          </w:p>
          <w:p w14:paraId="6802D392" w14:textId="4DD966D8" w:rsidR="00433BFF" w:rsidRDefault="00433BFF">
            <w:pPr>
              <w:rPr>
                <w:rFonts w:asciiTheme="minorHAnsi" w:hAnsiTheme="minorHAnsi" w:cstheme="minorHAnsi"/>
                <w:lang w:val="et-EE"/>
              </w:rPr>
            </w:pPr>
            <w:r>
              <w:rPr>
                <w:rFonts w:asciiTheme="minorHAnsi" w:hAnsiTheme="minorHAnsi" w:cstheme="minorHAnsi"/>
                <w:lang w:val="et-EE"/>
              </w:rPr>
              <w:t>AS Utilitas Tallinn</w:t>
            </w:r>
            <w:r w:rsidR="001B4AC3">
              <w:rPr>
                <w:rFonts w:asciiTheme="minorHAnsi" w:hAnsiTheme="minorHAnsi" w:cstheme="minorHAnsi"/>
                <w:lang w:val="et-EE"/>
              </w:rPr>
              <w:t>/ AS Utilitas Eesti</w:t>
            </w:r>
            <w:r>
              <w:rPr>
                <w:rFonts w:asciiTheme="minorHAnsi" w:hAnsiTheme="minorHAnsi" w:cstheme="minorHAnsi"/>
                <w:lang w:val="et-EE"/>
              </w:rPr>
              <w:t xml:space="preserve"> (Soojusettevõtja)</w:t>
            </w:r>
          </w:p>
          <w:p w14:paraId="7F8D17AA" w14:textId="62D1E25F" w:rsidR="008D6C82" w:rsidRDefault="008D6C82">
            <w:pPr>
              <w:rPr>
                <w:rFonts w:asciiTheme="minorHAnsi" w:hAnsiTheme="minorHAnsi" w:cstheme="minorHAnsi"/>
                <w:lang w:val="et-EE"/>
              </w:rPr>
            </w:pPr>
          </w:p>
          <w:p w14:paraId="28E63C0B" w14:textId="239A2A32" w:rsidR="008D6C82" w:rsidRDefault="008D6C82">
            <w:pPr>
              <w:rPr>
                <w:rFonts w:asciiTheme="minorHAnsi" w:hAnsiTheme="minorHAnsi" w:cstheme="minorHAnsi"/>
                <w:lang w:val="et-EE"/>
              </w:rPr>
            </w:pPr>
          </w:p>
          <w:p w14:paraId="6C517C7B" w14:textId="77777777" w:rsidR="008D6C82" w:rsidRPr="0082637B" w:rsidRDefault="008D6C82">
            <w:pPr>
              <w:rPr>
                <w:rFonts w:asciiTheme="minorHAnsi" w:hAnsiTheme="minorHAnsi" w:cstheme="minorHAnsi"/>
                <w:lang w:val="et-EE"/>
              </w:rPr>
            </w:pPr>
          </w:p>
          <w:p w14:paraId="4F7B7ECD" w14:textId="77777777" w:rsidR="00550158" w:rsidRPr="0082637B" w:rsidRDefault="00550158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  <w:tr w:rsidR="008004B3" w:rsidRPr="0082637B" w14:paraId="619896EF" w14:textId="77777777" w:rsidTr="00550158">
        <w:trPr>
          <w:cantSplit/>
          <w:trHeight w:val="1345"/>
        </w:trPr>
        <w:tc>
          <w:tcPr>
            <w:tcW w:w="45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7022D55" w14:textId="67B11452" w:rsidR="008004B3" w:rsidRPr="0082637B" w:rsidRDefault="00BC17A4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TARBIJA</w:t>
            </w:r>
            <w:r w:rsidR="00C877AC">
              <w:rPr>
                <w:rFonts w:asciiTheme="minorHAnsi" w:hAnsiTheme="minorHAnsi" w:cstheme="minorHAnsi"/>
                <w:sz w:val="16"/>
                <w:lang w:val="et-EE"/>
              </w:rPr>
              <w:t xml:space="preserve"> </w:t>
            </w:r>
          </w:p>
          <w:p w14:paraId="6B957AD2" w14:textId="77777777" w:rsidR="008004B3" w:rsidRPr="0082637B" w:rsidRDefault="008004B3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  <w:p w14:paraId="3EC661CB" w14:textId="77777777" w:rsidR="00592348" w:rsidRDefault="00592348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6095B044" w14:textId="33618209" w:rsidR="008004B3" w:rsidRPr="0082637B" w:rsidRDefault="008004B3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 xml:space="preserve">KELLE ISIKUS </w:t>
            </w:r>
            <w:r w:rsidR="00715D05">
              <w:rPr>
                <w:rFonts w:asciiTheme="minorHAnsi" w:hAnsiTheme="minorHAnsi" w:cstheme="minorHAnsi"/>
                <w:sz w:val="16"/>
                <w:lang w:val="et-EE"/>
              </w:rPr>
              <w:t>(Lepingu allkirjastaja)</w:t>
            </w:r>
          </w:p>
          <w:p w14:paraId="699802C8" w14:textId="007DFAF5" w:rsidR="008004B3" w:rsidRPr="0082637B" w:rsidRDefault="008004B3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NIMI , AMET</w:t>
            </w:r>
            <w:r w:rsidR="00715D05">
              <w:rPr>
                <w:rFonts w:asciiTheme="minorHAnsi" w:hAnsiTheme="minorHAnsi" w:cstheme="minorHAnsi"/>
                <w:sz w:val="16"/>
                <w:lang w:val="et-EE"/>
              </w:rPr>
              <w:t>, ISIKUKOOD</w:t>
            </w:r>
            <w:r w:rsidR="00715D05" w:rsidRPr="00715D05">
              <w:rPr>
                <w:rFonts w:asciiTheme="minorHAnsi" w:hAnsiTheme="minorHAnsi" w:cstheme="minorHAnsi"/>
                <w:color w:val="FF0000"/>
                <w:sz w:val="16"/>
                <w:lang w:val="et-EE"/>
              </w:rPr>
              <w:t>*</w:t>
            </w:r>
          </w:p>
          <w:p w14:paraId="07AFA9F2" w14:textId="77777777" w:rsidR="008004B3" w:rsidRPr="0082637B" w:rsidRDefault="008004B3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  <w:p w14:paraId="791762FB" w14:textId="77777777" w:rsidR="008004B3" w:rsidRPr="0082637B" w:rsidRDefault="008004B3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14:paraId="113D2E9F" w14:textId="77777777" w:rsidR="008004B3" w:rsidRPr="0082637B" w:rsidRDefault="008004B3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REG./ISIKUKOOD</w:t>
            </w:r>
          </w:p>
          <w:p w14:paraId="7DCB07F6" w14:textId="77777777" w:rsidR="00E2513E" w:rsidRDefault="00E2513E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24E9D4BE" w14:textId="3CF7E1C6" w:rsidR="008004B3" w:rsidRPr="0082637B" w:rsidRDefault="00332141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  <w:r>
              <w:rPr>
                <w:rFonts w:asciiTheme="minorHAnsi" w:hAnsiTheme="minorHAnsi" w:cstheme="minorHAnsi"/>
                <w:sz w:val="16"/>
                <w:lang w:val="et-EE"/>
              </w:rPr>
              <w:t>POSTI</w:t>
            </w:r>
            <w:r w:rsidR="008004B3" w:rsidRPr="0082637B">
              <w:rPr>
                <w:rFonts w:asciiTheme="minorHAnsi" w:hAnsiTheme="minorHAnsi" w:cstheme="minorHAnsi"/>
                <w:sz w:val="16"/>
                <w:lang w:val="et-EE"/>
              </w:rPr>
              <w:t>AADRESS</w:t>
            </w:r>
          </w:p>
          <w:p w14:paraId="27EFA6F2" w14:textId="77777777" w:rsidR="00C96DBB" w:rsidRDefault="00C96DBB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6313BDFE" w14:textId="40B2D705" w:rsidR="008004B3" w:rsidRPr="0082637B" w:rsidRDefault="008004B3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INDEKS</w:t>
            </w:r>
          </w:p>
          <w:p w14:paraId="076C9EF4" w14:textId="5F6977A4" w:rsidR="008004B3" w:rsidRPr="0082637B" w:rsidRDefault="008004B3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8861FB6" w14:textId="77777777" w:rsidR="00C96DBB" w:rsidRDefault="00C54BCA" w:rsidP="00DE1B14">
            <w:pPr>
              <w:rPr>
                <w:rFonts w:asciiTheme="minorHAnsi" w:hAnsiTheme="minorHAnsi" w:cstheme="minorHAnsi"/>
                <w:b/>
                <w:lang w:val="et-EE"/>
              </w:rPr>
            </w:pPr>
            <w:r>
              <w:rPr>
                <w:rFonts w:asciiTheme="minorHAnsi" w:hAnsiTheme="minorHAnsi" w:cstheme="minorHAnsi"/>
                <w:sz w:val="16"/>
                <w:lang w:val="et-EE"/>
              </w:rPr>
              <w:t>ÜLD</w:t>
            </w:r>
            <w:r w:rsidR="008004B3" w:rsidRPr="0082637B">
              <w:rPr>
                <w:rFonts w:asciiTheme="minorHAnsi" w:hAnsiTheme="minorHAnsi" w:cstheme="minorHAnsi"/>
                <w:sz w:val="16"/>
                <w:lang w:val="et-EE"/>
              </w:rPr>
              <w:t>TEL</w:t>
            </w:r>
            <w:r w:rsidR="00DE1B14">
              <w:rPr>
                <w:rFonts w:asciiTheme="minorHAnsi" w:hAnsiTheme="minorHAnsi" w:cstheme="minorHAnsi"/>
                <w:sz w:val="16"/>
                <w:lang w:val="et-EE"/>
              </w:rPr>
              <w:t>EFON</w:t>
            </w:r>
            <w:r w:rsidR="00A57F3D">
              <w:rPr>
                <w:rFonts w:asciiTheme="minorHAnsi" w:hAnsiTheme="minorHAnsi" w:cstheme="minorHAnsi"/>
                <w:sz w:val="16"/>
                <w:lang w:val="et-EE"/>
              </w:rPr>
              <w:t xml:space="preserve"> </w:t>
            </w:r>
          </w:p>
          <w:p w14:paraId="3EAB0692" w14:textId="77777777" w:rsidR="00C96DBB" w:rsidRDefault="00C96DBB" w:rsidP="00DE1B14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  <w:p w14:paraId="408FE820" w14:textId="1C7B3B9F" w:rsidR="00DE1B14" w:rsidRPr="0082637B" w:rsidRDefault="00DE1B14" w:rsidP="00DE1B14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E-POST</w:t>
            </w:r>
          </w:p>
          <w:p w14:paraId="14A9F2A8" w14:textId="2EE8064E" w:rsidR="00DE1B14" w:rsidRDefault="00DE1B14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16469D81" w14:textId="2E151610" w:rsidR="000600B5" w:rsidRDefault="000600B5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79FC2020" w14:textId="597677F8" w:rsidR="000600B5" w:rsidRPr="0082637B" w:rsidRDefault="000600B5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>
              <w:rPr>
                <w:rFonts w:asciiTheme="minorHAnsi" w:hAnsiTheme="minorHAnsi" w:cstheme="minorHAnsi"/>
                <w:sz w:val="16"/>
                <w:lang w:val="et-EE"/>
              </w:rPr>
              <w:t>TEL</w:t>
            </w:r>
          </w:p>
          <w:p w14:paraId="7103281C" w14:textId="77777777" w:rsidR="008004B3" w:rsidRPr="0082637B" w:rsidRDefault="008004B3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E-POST</w:t>
            </w:r>
          </w:p>
          <w:p w14:paraId="21269E6E" w14:textId="77777777" w:rsidR="008004B3" w:rsidRPr="0082637B" w:rsidRDefault="008004B3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  <w:tr w:rsidR="004A34FA" w:rsidRPr="0082637B" w14:paraId="4403817C" w14:textId="77777777" w:rsidTr="00550158">
        <w:trPr>
          <w:cantSplit/>
          <w:trHeight w:val="461"/>
        </w:trPr>
        <w:tc>
          <w:tcPr>
            <w:tcW w:w="694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3B80D569" w14:textId="77777777" w:rsidR="004A34FA" w:rsidRDefault="004A34FA" w:rsidP="00E02D8F">
            <w:pPr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 xml:space="preserve">MAKSJA JA ARVE AADRESS </w:t>
            </w:r>
            <w:r>
              <w:rPr>
                <w:rFonts w:asciiTheme="minorHAnsi" w:hAnsiTheme="minorHAnsi" w:cstheme="minorHAnsi"/>
                <w:sz w:val="16"/>
                <w:lang w:val="et-EE"/>
              </w:rPr>
              <w:t>(</w:t>
            </w:r>
            <w:r w:rsidR="006504ED" w:rsidRPr="006504ED">
              <w:rPr>
                <w:rFonts w:asciiTheme="minorHAnsi" w:hAnsiTheme="minorHAnsi" w:cstheme="minorHAnsi"/>
                <w:b/>
                <w:sz w:val="16"/>
                <w:lang w:val="et-EE"/>
              </w:rPr>
              <w:t>NB!</w:t>
            </w:r>
            <w:r w:rsidR="006504ED">
              <w:rPr>
                <w:rFonts w:asciiTheme="minorHAnsi" w:hAnsiTheme="minorHAnsi" w:cstheme="minorHAnsi"/>
                <w:sz w:val="16"/>
                <w:lang w:val="et-EE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lang w:val="et-EE"/>
              </w:rPr>
              <w:t>Täita juhul, kui erineb Tarbija andmetest</w:t>
            </w:r>
            <w:r w:rsidR="00537FEC">
              <w:rPr>
                <w:rFonts w:asciiTheme="minorHAnsi" w:hAnsiTheme="minorHAnsi" w:cstheme="minorHAnsi"/>
                <w:sz w:val="16"/>
                <w:lang w:val="et-EE"/>
              </w:rPr>
              <w:t>.</w:t>
            </w:r>
            <w:r w:rsidR="006504ED">
              <w:rPr>
                <w:rFonts w:asciiTheme="minorHAnsi" w:hAnsiTheme="minorHAnsi" w:cstheme="minorHAnsi"/>
                <w:sz w:val="16"/>
                <w:lang w:val="et-EE"/>
              </w:rPr>
              <w:t xml:space="preserve"> </w:t>
            </w:r>
            <w:r w:rsidR="00537FEC" w:rsidRPr="00537FEC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 xml:space="preserve">Käibedeklaratsiooni lisas (KMD INF) deklareerime tehingupartnerina </w:t>
            </w:r>
            <w:r w:rsidR="00537FEC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>Tarbija)</w:t>
            </w:r>
          </w:p>
          <w:p w14:paraId="72013FE4" w14:textId="77777777" w:rsidR="00715D05" w:rsidRDefault="00715D05" w:rsidP="00E02D8F">
            <w:pPr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</w:p>
          <w:p w14:paraId="0BEAF72A" w14:textId="5887EFA4" w:rsidR="00715D05" w:rsidRPr="0082637B" w:rsidRDefault="00715D05" w:rsidP="00E02D8F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018C592" w14:textId="7AA269FF" w:rsidR="004A34FA" w:rsidRPr="0082637B" w:rsidRDefault="004A34FA" w:rsidP="00E02D8F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E-ARVE</w:t>
            </w:r>
            <w:r w:rsidR="001B1D42">
              <w:rPr>
                <w:rFonts w:asciiTheme="minorHAnsi" w:hAnsiTheme="minorHAnsi" w:cstheme="minorHAnsi"/>
                <w:sz w:val="16"/>
                <w:lang w:val="et-EE"/>
              </w:rPr>
              <w:t xml:space="preserve"> võimekus    </w:t>
            </w:r>
            <w:r w:rsidR="00BB7CBD">
              <w:rPr>
                <w:rFonts w:asciiTheme="minorHAnsi" w:hAnsiTheme="minorHAnsi" w:cstheme="minorHAnsi"/>
                <w:sz w:val="16"/>
                <w:lang w:val="et-EE"/>
              </w:rPr>
              <w:t xml:space="preserve">    </w:t>
            </w:r>
            <w:r w:rsidR="001B1D42">
              <w:rPr>
                <w:rFonts w:asciiTheme="minorHAnsi" w:hAnsiTheme="minorHAnsi" w:cstheme="minorHAnsi"/>
                <w:sz w:val="16"/>
                <w:lang w:val="et-EE"/>
              </w:rPr>
              <w:t xml:space="preserve">   </w:t>
            </w:r>
            <w:r w:rsidR="001B1D42" w:rsidRPr="004D5841">
              <w:rPr>
                <w:rFonts w:asciiTheme="minorHAnsi" w:hAnsiTheme="minorHAnsi" w:cstheme="minorHAnsi"/>
                <w:sz w:val="16"/>
                <w:lang w:val="et-EE"/>
              </w:rPr>
              <w:t xml:space="preserve">JAH </w:t>
            </w:r>
            <w:r w:rsidR="001B1D42">
              <w:rPr>
                <w:rFonts w:asciiTheme="minorHAnsi" w:hAnsiTheme="minorHAnsi" w:cstheme="minorHAnsi"/>
                <w:sz w:val="16"/>
                <w:lang w:val="et-EE"/>
              </w:rPr>
              <w:t>/ EI</w:t>
            </w:r>
          </w:p>
          <w:p w14:paraId="61605E89" w14:textId="77777777" w:rsidR="004A34FA" w:rsidRPr="0082637B" w:rsidRDefault="004A34FA" w:rsidP="00E02D8F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49178835" w14:textId="3616B1E4" w:rsidR="004A34FA" w:rsidRPr="0082637B" w:rsidRDefault="0049173E" w:rsidP="00E02D8F">
            <w:pPr>
              <w:rPr>
                <w:rFonts w:asciiTheme="minorHAnsi" w:hAnsiTheme="minorHAnsi" w:cstheme="minorHAnsi"/>
                <w:b/>
                <w:lang w:val="et-EE"/>
              </w:rPr>
            </w:pPr>
            <w:r>
              <w:rPr>
                <w:rFonts w:asciiTheme="minorHAnsi" w:hAnsiTheme="minorHAnsi" w:cstheme="minorHAnsi"/>
                <w:sz w:val="16"/>
                <w:lang w:val="et-EE"/>
              </w:rPr>
              <w:t>ARVE E</w:t>
            </w:r>
            <w:r w:rsidR="004A34FA" w:rsidRPr="0082637B">
              <w:rPr>
                <w:rFonts w:asciiTheme="minorHAnsi" w:hAnsiTheme="minorHAnsi" w:cstheme="minorHAnsi"/>
                <w:sz w:val="16"/>
                <w:lang w:val="et-EE"/>
              </w:rPr>
              <w:t>-POST (pdf arve)</w:t>
            </w:r>
            <w:r w:rsidR="005E76CB">
              <w:rPr>
                <w:rFonts w:asciiTheme="minorHAnsi" w:hAnsiTheme="minorHAnsi" w:cstheme="minorHAnsi"/>
                <w:sz w:val="16"/>
                <w:lang w:val="et-EE"/>
              </w:rPr>
              <w:t xml:space="preserve"> </w:t>
            </w:r>
          </w:p>
          <w:p w14:paraId="26D13C50" w14:textId="77777777" w:rsidR="004A34FA" w:rsidRPr="0082637B" w:rsidRDefault="004A34FA" w:rsidP="00E02D8F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</w:tc>
      </w:tr>
      <w:tr w:rsidR="007A06D8" w:rsidRPr="0082637B" w14:paraId="3AB28FA7" w14:textId="77777777" w:rsidTr="00550158">
        <w:trPr>
          <w:cantSplit/>
          <w:trHeight w:val="461"/>
        </w:trPr>
        <w:tc>
          <w:tcPr>
            <w:tcW w:w="694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558B4345" w14:textId="77777777" w:rsidR="007A06D8" w:rsidRPr="0082637B" w:rsidRDefault="007A06D8" w:rsidP="007A06D8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KONTAKTISIK TEHNILISTES KÜSIMUSTES: NIMI, AMET</w:t>
            </w:r>
            <w:r w:rsidR="006F6778">
              <w:rPr>
                <w:rFonts w:asciiTheme="minorHAnsi" w:hAnsiTheme="minorHAnsi" w:cstheme="minorHAnsi"/>
                <w:sz w:val="16"/>
                <w:lang w:val="et-EE"/>
              </w:rPr>
              <w:t>, ISIKUKOOD</w:t>
            </w:r>
            <w:r w:rsidR="006F6778" w:rsidRPr="00F342A1">
              <w:rPr>
                <w:rFonts w:asciiTheme="minorHAnsi" w:hAnsiTheme="minorHAnsi" w:cstheme="minorHAnsi"/>
                <w:color w:val="FF0000"/>
                <w:sz w:val="16"/>
                <w:lang w:val="et-EE"/>
              </w:rPr>
              <w:t>*</w:t>
            </w:r>
          </w:p>
          <w:p w14:paraId="5AA08402" w14:textId="77777777" w:rsidR="007A06D8" w:rsidRPr="0082637B" w:rsidRDefault="007A06D8" w:rsidP="00E02D8F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F527AD" w14:textId="77777777" w:rsidR="007A06D8" w:rsidRPr="0082637B" w:rsidRDefault="007A06D8" w:rsidP="007A06D8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TEL</w:t>
            </w:r>
          </w:p>
          <w:p w14:paraId="0A0007B8" w14:textId="77777777" w:rsidR="007A06D8" w:rsidRPr="0082637B" w:rsidRDefault="007A06D8" w:rsidP="007A06D8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</w:p>
          <w:p w14:paraId="3E34D897" w14:textId="3551F0AF" w:rsidR="007A06D8" w:rsidRDefault="007A06D8" w:rsidP="007A06D8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E-POST</w:t>
            </w:r>
          </w:p>
          <w:p w14:paraId="238B4956" w14:textId="77777777" w:rsidR="004C377B" w:rsidRPr="0082637B" w:rsidRDefault="004C377B" w:rsidP="007A06D8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  <w:p w14:paraId="0C65DBEB" w14:textId="77777777" w:rsidR="007A06D8" w:rsidRPr="0082637B" w:rsidRDefault="007A06D8" w:rsidP="00E02D8F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</w:tc>
      </w:tr>
      <w:tr w:rsidR="004A34FA" w:rsidRPr="0082637B" w14:paraId="1C68AB03" w14:textId="77777777" w:rsidTr="00550158">
        <w:trPr>
          <w:cantSplit/>
          <w:trHeight w:val="503"/>
        </w:trPr>
        <w:tc>
          <w:tcPr>
            <w:tcW w:w="694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4422B511" w14:textId="77777777" w:rsidR="004A34FA" w:rsidRPr="0082637B" w:rsidRDefault="004A34FA" w:rsidP="00040CE2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SOOJUSKATKESTUSTE  INFO</w:t>
            </w:r>
            <w:r>
              <w:rPr>
                <w:rFonts w:asciiTheme="minorHAnsi" w:hAnsiTheme="minorHAnsi" w:cstheme="minorHAnsi"/>
                <w:sz w:val="16"/>
                <w:lang w:val="et-EE"/>
              </w:rPr>
              <w:t xml:space="preserve"> </w:t>
            </w: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: NIMI, AMET</w:t>
            </w:r>
            <w:r w:rsidR="006F6778">
              <w:rPr>
                <w:rFonts w:asciiTheme="minorHAnsi" w:hAnsiTheme="minorHAnsi" w:cstheme="minorHAnsi"/>
                <w:sz w:val="16"/>
                <w:lang w:val="et-EE"/>
              </w:rPr>
              <w:t>, ISIKUKOOD</w:t>
            </w:r>
            <w:r w:rsidR="006F6778" w:rsidRPr="00F342A1">
              <w:rPr>
                <w:rFonts w:asciiTheme="minorHAnsi" w:hAnsiTheme="minorHAnsi" w:cstheme="minorHAnsi"/>
                <w:color w:val="FF0000"/>
                <w:sz w:val="16"/>
                <w:lang w:val="et-EE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28919FB" w14:textId="77777777" w:rsidR="004A34FA" w:rsidRPr="0082637B" w:rsidRDefault="004A34FA" w:rsidP="00040CE2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TEL</w:t>
            </w:r>
          </w:p>
          <w:p w14:paraId="60B66CA0" w14:textId="77777777" w:rsidR="004A34FA" w:rsidRPr="0082637B" w:rsidRDefault="004A34FA" w:rsidP="00040CE2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  <w:p w14:paraId="51722A0A" w14:textId="77777777" w:rsidR="004A34FA" w:rsidRPr="0082637B" w:rsidRDefault="004A34FA" w:rsidP="00040CE2">
            <w:pPr>
              <w:rPr>
                <w:rFonts w:asciiTheme="minorHAnsi" w:hAnsiTheme="minorHAnsi" w:cstheme="minorHAnsi"/>
                <w:sz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SMS</w:t>
            </w:r>
          </w:p>
          <w:p w14:paraId="23C3B267" w14:textId="77777777" w:rsidR="004A34FA" w:rsidRPr="0082637B" w:rsidRDefault="004A34FA" w:rsidP="00040CE2">
            <w:pPr>
              <w:rPr>
                <w:rFonts w:asciiTheme="minorHAnsi" w:hAnsiTheme="minorHAnsi" w:cstheme="minorHAnsi"/>
                <w:b/>
                <w:sz w:val="16"/>
                <w:lang w:val="et-EE"/>
              </w:rPr>
            </w:pPr>
          </w:p>
          <w:p w14:paraId="259FDB0F" w14:textId="77777777" w:rsidR="004A34FA" w:rsidRPr="0082637B" w:rsidRDefault="004A34FA" w:rsidP="00040CE2">
            <w:pPr>
              <w:rPr>
                <w:rFonts w:asciiTheme="minorHAnsi" w:hAnsiTheme="minorHAnsi" w:cstheme="minorHAnsi"/>
                <w:b/>
                <w:lang w:val="et-EE"/>
              </w:rPr>
            </w:pPr>
            <w:r w:rsidRPr="0082637B">
              <w:rPr>
                <w:rFonts w:asciiTheme="minorHAnsi" w:hAnsiTheme="minorHAnsi" w:cstheme="minorHAnsi"/>
                <w:sz w:val="16"/>
                <w:lang w:val="et-EE"/>
              </w:rPr>
              <w:t>E-POST</w:t>
            </w:r>
          </w:p>
          <w:p w14:paraId="00A3866D" w14:textId="77777777" w:rsidR="004A34FA" w:rsidRPr="0082637B" w:rsidRDefault="004A34FA" w:rsidP="006B77DB">
            <w:pPr>
              <w:rPr>
                <w:rFonts w:asciiTheme="minorHAnsi" w:hAnsiTheme="minorHAnsi" w:cstheme="minorHAnsi"/>
                <w:sz w:val="16"/>
                <w:lang w:val="et-EE"/>
              </w:rPr>
            </w:pPr>
          </w:p>
        </w:tc>
      </w:tr>
    </w:tbl>
    <w:p w14:paraId="76755A65" w14:textId="77777777" w:rsidR="005C566D" w:rsidRPr="0082637B" w:rsidRDefault="008004B3">
      <w:pPr>
        <w:ind w:left="-851"/>
        <w:rPr>
          <w:rFonts w:asciiTheme="minorHAnsi" w:hAnsiTheme="minorHAnsi" w:cstheme="minorHAnsi"/>
          <w:b/>
          <w:lang w:val="et-EE"/>
        </w:rPr>
      </w:pPr>
      <w:r w:rsidRPr="0082637B">
        <w:rPr>
          <w:rFonts w:asciiTheme="minorHAnsi" w:hAnsiTheme="minorHAnsi" w:cstheme="minorHAnsi"/>
          <w:b/>
          <w:lang w:val="et-EE"/>
        </w:rPr>
        <w:t xml:space="preserve">         </w:t>
      </w:r>
    </w:p>
    <w:p w14:paraId="0F19C4E6" w14:textId="77777777" w:rsidR="008004B3" w:rsidRDefault="005C566D" w:rsidP="00A95600">
      <w:pPr>
        <w:ind w:left="-284"/>
        <w:rPr>
          <w:rFonts w:asciiTheme="minorHAnsi" w:hAnsiTheme="minorHAnsi" w:cstheme="minorHAnsi"/>
          <w:b/>
          <w:lang w:val="et-EE"/>
        </w:rPr>
      </w:pPr>
      <w:r w:rsidRPr="0082637B">
        <w:rPr>
          <w:rFonts w:asciiTheme="minorHAnsi" w:hAnsiTheme="minorHAnsi" w:cstheme="minorHAnsi"/>
          <w:b/>
          <w:lang w:val="et-EE"/>
        </w:rPr>
        <w:t>TARBIMISKOHA ANDMED</w:t>
      </w:r>
    </w:p>
    <w:p w14:paraId="6AA37282" w14:textId="77777777" w:rsidR="00492BA3" w:rsidRDefault="00492BA3" w:rsidP="00A95600">
      <w:pPr>
        <w:ind w:left="-284"/>
        <w:rPr>
          <w:rFonts w:asciiTheme="minorHAnsi" w:hAnsiTheme="minorHAnsi" w:cstheme="minorHAnsi"/>
          <w:b/>
          <w:lang w:val="et-EE"/>
        </w:rPr>
      </w:pPr>
    </w:p>
    <w:tbl>
      <w:tblPr>
        <w:tblStyle w:val="TableGrid"/>
        <w:tblW w:w="10173" w:type="dxa"/>
        <w:tblInd w:w="-284" w:type="dxa"/>
        <w:tblLook w:val="04A0" w:firstRow="1" w:lastRow="0" w:firstColumn="1" w:lastColumn="0" w:noHBand="0" w:noVBand="1"/>
      </w:tblPr>
      <w:tblGrid>
        <w:gridCol w:w="1839"/>
        <w:gridCol w:w="3827"/>
        <w:gridCol w:w="2410"/>
        <w:gridCol w:w="2097"/>
      </w:tblGrid>
      <w:tr w:rsidR="00782FEB" w14:paraId="37B0C316" w14:textId="77777777" w:rsidTr="005776CE">
        <w:tc>
          <w:tcPr>
            <w:tcW w:w="1839" w:type="dxa"/>
          </w:tcPr>
          <w:p w14:paraId="1B6CE5F5" w14:textId="07977975" w:rsidR="00782FEB" w:rsidRPr="00782FEB" w:rsidRDefault="00FF4C0A" w:rsidP="00782FEB">
            <w:pPr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 xml:space="preserve">HOONE </w:t>
            </w:r>
            <w:r w:rsidR="00782FEB" w:rsidRPr="00782FEB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>EHITISREGISTRI KOOD</w:t>
            </w:r>
          </w:p>
        </w:tc>
        <w:tc>
          <w:tcPr>
            <w:tcW w:w="3827" w:type="dxa"/>
          </w:tcPr>
          <w:p w14:paraId="3BBE9DBA" w14:textId="77777777" w:rsidR="00782FEB" w:rsidRPr="00782FEB" w:rsidRDefault="00782FEB" w:rsidP="00A95600">
            <w:pPr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  <w:r w:rsidRPr="00782FEB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>HOONE AADRESS</w:t>
            </w:r>
          </w:p>
        </w:tc>
        <w:tc>
          <w:tcPr>
            <w:tcW w:w="2410" w:type="dxa"/>
          </w:tcPr>
          <w:p w14:paraId="1AB5CB7A" w14:textId="77777777" w:rsidR="00782FEB" w:rsidRPr="00782FEB" w:rsidRDefault="00782FEB" w:rsidP="00A95600">
            <w:pPr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  <w:r w:rsidRPr="00782FEB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>EHITISE NIMETUS</w:t>
            </w:r>
          </w:p>
        </w:tc>
        <w:tc>
          <w:tcPr>
            <w:tcW w:w="2097" w:type="dxa"/>
          </w:tcPr>
          <w:p w14:paraId="4B4BD82B" w14:textId="77777777" w:rsidR="00782FEB" w:rsidRPr="00782FEB" w:rsidRDefault="00782FEB" w:rsidP="00A95600">
            <w:pPr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  <w:r w:rsidRPr="00782FEB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>KATASTRITUNNUS</w:t>
            </w:r>
          </w:p>
        </w:tc>
      </w:tr>
      <w:tr w:rsidR="00782FEB" w14:paraId="21C042B7" w14:textId="77777777" w:rsidTr="005776CE">
        <w:tc>
          <w:tcPr>
            <w:tcW w:w="1839" w:type="dxa"/>
          </w:tcPr>
          <w:p w14:paraId="1338F830" w14:textId="4227F7A4" w:rsidR="00782FEB" w:rsidRDefault="00782FEB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3827" w:type="dxa"/>
          </w:tcPr>
          <w:p w14:paraId="0B961113" w14:textId="125417F0" w:rsidR="00782FEB" w:rsidRDefault="00782FEB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2410" w:type="dxa"/>
          </w:tcPr>
          <w:p w14:paraId="1719ABE5" w14:textId="3F26FEFF" w:rsidR="00782FEB" w:rsidRDefault="00782FEB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2097" w:type="dxa"/>
          </w:tcPr>
          <w:p w14:paraId="4EE42730" w14:textId="561147F0" w:rsidR="00782FEB" w:rsidRDefault="00782FEB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  <w:tr w:rsidR="004A34FA" w14:paraId="21BBBB35" w14:textId="77777777" w:rsidTr="005776CE">
        <w:tc>
          <w:tcPr>
            <w:tcW w:w="1839" w:type="dxa"/>
          </w:tcPr>
          <w:p w14:paraId="67CC3DFF" w14:textId="77777777" w:rsidR="004A34FA" w:rsidRDefault="004A34FA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3827" w:type="dxa"/>
          </w:tcPr>
          <w:p w14:paraId="21733F79" w14:textId="77777777" w:rsidR="004A34FA" w:rsidRDefault="004A34FA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2410" w:type="dxa"/>
          </w:tcPr>
          <w:p w14:paraId="5D56C4A5" w14:textId="77777777" w:rsidR="004A34FA" w:rsidRDefault="004A34FA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  <w:tc>
          <w:tcPr>
            <w:tcW w:w="2097" w:type="dxa"/>
          </w:tcPr>
          <w:p w14:paraId="64C2D6EA" w14:textId="77777777" w:rsidR="004A34FA" w:rsidRDefault="004A34FA" w:rsidP="00A95600">
            <w:pPr>
              <w:rPr>
                <w:rFonts w:asciiTheme="minorHAnsi" w:hAnsiTheme="minorHAnsi" w:cstheme="minorHAnsi"/>
                <w:b/>
                <w:lang w:val="et-EE"/>
              </w:rPr>
            </w:pPr>
          </w:p>
        </w:tc>
      </w:tr>
    </w:tbl>
    <w:p w14:paraId="3A099ED2" w14:textId="77777777" w:rsidR="00492BA3" w:rsidRPr="0082637B" w:rsidRDefault="00492BA3" w:rsidP="00A95600">
      <w:pPr>
        <w:ind w:left="-284"/>
        <w:rPr>
          <w:rFonts w:asciiTheme="minorHAnsi" w:hAnsiTheme="minorHAnsi" w:cstheme="minorHAnsi"/>
          <w:b/>
          <w:lang w:val="et-EE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004B3" w:rsidRPr="0082637B" w14:paraId="0E72A9FB" w14:textId="77777777" w:rsidTr="006B77DB">
        <w:trPr>
          <w:trHeight w:val="836"/>
        </w:trPr>
        <w:tc>
          <w:tcPr>
            <w:tcW w:w="10207" w:type="dxa"/>
          </w:tcPr>
          <w:p w14:paraId="1E1EAB78" w14:textId="77777777" w:rsidR="008004B3" w:rsidRPr="004A34FA" w:rsidRDefault="008004B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  <w:r w:rsidRPr="004A34FA">
              <w:rPr>
                <w:rFonts w:asciiTheme="minorHAnsi" w:hAnsiTheme="minorHAnsi" w:cstheme="minorHAnsi"/>
                <w:sz w:val="16"/>
                <w:szCs w:val="16"/>
                <w:lang w:val="et-EE"/>
              </w:rPr>
              <w:t>MÄRKUSED</w:t>
            </w:r>
          </w:p>
          <w:p w14:paraId="63069443" w14:textId="77777777" w:rsidR="008004B3" w:rsidRPr="0082637B" w:rsidRDefault="008004B3" w:rsidP="004D5841">
            <w:pPr>
              <w:jc w:val="both"/>
              <w:rPr>
                <w:rFonts w:asciiTheme="minorHAnsi" w:hAnsiTheme="minorHAnsi" w:cstheme="minorHAnsi"/>
                <w:sz w:val="14"/>
                <w:lang w:val="et-EE"/>
              </w:rPr>
            </w:pPr>
          </w:p>
        </w:tc>
      </w:tr>
      <w:tr w:rsidR="00211C6D" w:rsidRPr="0082637B" w14:paraId="27E5A165" w14:textId="77777777" w:rsidTr="006B77DB">
        <w:trPr>
          <w:trHeight w:val="836"/>
        </w:trPr>
        <w:tc>
          <w:tcPr>
            <w:tcW w:w="10207" w:type="dxa"/>
          </w:tcPr>
          <w:p w14:paraId="5FEFBB47" w14:textId="77777777" w:rsidR="00211C6D" w:rsidRPr="0082637B" w:rsidRDefault="00211C6D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</w:p>
          <w:p w14:paraId="0AF07C5F" w14:textId="4FC47211" w:rsidR="0082637B" w:rsidRPr="0082637B" w:rsidRDefault="0082637B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Cs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Käesolevaga kohustub </w:t>
            </w:r>
            <w:r w:rsidR="00433BFF">
              <w:rPr>
                <w:rFonts w:asciiTheme="minorHAnsi" w:hAnsiTheme="minorHAnsi" w:cstheme="minorHAnsi"/>
                <w:szCs w:val="16"/>
                <w:lang w:val="et-EE"/>
              </w:rPr>
              <w:t>t</w:t>
            </w: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arbija tasuma </w:t>
            </w:r>
            <w:r w:rsidR="00433BFF">
              <w:rPr>
                <w:rFonts w:asciiTheme="minorHAnsi" w:hAnsiTheme="minorHAnsi" w:cstheme="minorHAnsi"/>
                <w:szCs w:val="16"/>
                <w:lang w:val="et-EE"/>
              </w:rPr>
              <w:t>soojusettevõtjale</w:t>
            </w: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 kõik avalduses toodud tarbimiskohas soojuse tarbimisest tulenevad arved arvel näidatud tähtajaks. Arvete mittetähtaegsel tasumisel on </w:t>
            </w:r>
            <w:r>
              <w:rPr>
                <w:rFonts w:asciiTheme="minorHAnsi" w:hAnsiTheme="minorHAnsi" w:cstheme="minorHAnsi"/>
                <w:szCs w:val="16"/>
                <w:lang w:val="et-EE"/>
              </w:rPr>
              <w:t xml:space="preserve"> </w:t>
            </w:r>
            <w:r w:rsidR="00433BFF">
              <w:rPr>
                <w:rFonts w:asciiTheme="minorHAnsi" w:hAnsiTheme="minorHAnsi" w:cstheme="minorHAnsi"/>
                <w:szCs w:val="16"/>
                <w:lang w:val="et-EE"/>
              </w:rPr>
              <w:t>soojusettevõtjal</w:t>
            </w: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 õigus rakendada viivist 0,</w:t>
            </w:r>
            <w:r w:rsidR="00492BA3">
              <w:rPr>
                <w:rFonts w:asciiTheme="minorHAnsi" w:hAnsiTheme="minorHAnsi" w:cstheme="minorHAnsi"/>
                <w:szCs w:val="16"/>
                <w:lang w:val="et-EE"/>
              </w:rPr>
              <w:t>07</w:t>
            </w: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% päevas tähtajaks tasumata summast iga tasumisega viivitatud päeva eest. </w:t>
            </w:r>
            <w:r w:rsidR="00433BFF">
              <w:rPr>
                <w:rFonts w:asciiTheme="minorHAnsi" w:hAnsiTheme="minorHAnsi" w:cstheme="minorHAnsi"/>
                <w:szCs w:val="16"/>
                <w:lang w:val="et-EE"/>
              </w:rPr>
              <w:t>Soojusettevõtja</w:t>
            </w: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 poolt esitatud varalised nõuded on käsitletavad kui vaidlustamata lepingulisest suhtest tulenevad nõuded.</w:t>
            </w:r>
          </w:p>
          <w:p w14:paraId="46DFF95D" w14:textId="77777777" w:rsidR="0082637B" w:rsidRPr="00550158" w:rsidRDefault="0082637B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 w:val="10"/>
                <w:szCs w:val="16"/>
                <w:lang w:val="et-EE"/>
              </w:rPr>
            </w:pPr>
          </w:p>
          <w:p w14:paraId="196E4F1C" w14:textId="35DE900A" w:rsidR="0082637B" w:rsidRDefault="00433BFF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Cs w:val="16"/>
                <w:lang w:val="et-EE"/>
              </w:rPr>
            </w:pPr>
            <w:r>
              <w:rPr>
                <w:rFonts w:asciiTheme="minorHAnsi" w:hAnsiTheme="minorHAnsi" w:cstheme="minorHAnsi"/>
                <w:szCs w:val="16"/>
                <w:lang w:val="et-EE"/>
              </w:rPr>
              <w:t>Tarbija</w:t>
            </w:r>
            <w:r w:rsidR="0082637B"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 kohustub käesoleva avalduse alusel koostatud kirjaliku soojus</w:t>
            </w:r>
            <w:r w:rsidR="00492BA3">
              <w:rPr>
                <w:rFonts w:asciiTheme="minorHAnsi" w:hAnsiTheme="minorHAnsi" w:cstheme="minorHAnsi"/>
                <w:szCs w:val="16"/>
                <w:lang w:val="et-EE"/>
              </w:rPr>
              <w:t>e ostu-</w:t>
            </w:r>
            <w:r w:rsidR="0082637B"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müügilepingu sõlmima hiljemalt </w:t>
            </w:r>
            <w:r w:rsidR="000907ED">
              <w:rPr>
                <w:rFonts w:asciiTheme="minorHAnsi" w:hAnsiTheme="minorHAnsi" w:cstheme="minorHAnsi"/>
                <w:szCs w:val="16"/>
                <w:lang w:val="et-EE"/>
              </w:rPr>
              <w:t>5</w:t>
            </w:r>
            <w:r w:rsidR="0082637B"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 päeva jooksul alates lepingu koostamisest.</w:t>
            </w:r>
          </w:p>
          <w:p w14:paraId="37DDB559" w14:textId="77777777" w:rsidR="0082637B" w:rsidRPr="00FC16BD" w:rsidRDefault="0082637B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 w:val="12"/>
                <w:szCs w:val="16"/>
                <w:lang w:val="et-EE"/>
              </w:rPr>
            </w:pPr>
          </w:p>
          <w:p w14:paraId="4F82D872" w14:textId="77777777" w:rsidR="0082637B" w:rsidRDefault="00433BFF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Cs w:val="16"/>
                <w:lang w:val="et-EE"/>
              </w:rPr>
            </w:pPr>
            <w:r>
              <w:rPr>
                <w:rFonts w:asciiTheme="minorHAnsi" w:hAnsiTheme="minorHAnsi" w:cstheme="minorHAnsi"/>
                <w:szCs w:val="16"/>
                <w:lang w:val="et-EE"/>
              </w:rPr>
              <w:t>Soojusettevõtja</w:t>
            </w:r>
            <w:r w:rsidR="0082637B" w:rsidRPr="0082637B">
              <w:rPr>
                <w:rFonts w:asciiTheme="minorHAnsi" w:hAnsiTheme="minorHAnsi" w:cstheme="minorHAnsi"/>
                <w:szCs w:val="16"/>
                <w:lang w:val="et-EE"/>
              </w:rPr>
              <w:t xml:space="preserve"> töötleb isikuandmeid vastavalt Utilitas kontserni privaatsustingimusele. </w:t>
            </w:r>
          </w:p>
          <w:p w14:paraId="69B66155" w14:textId="652A1366" w:rsidR="00F342A1" w:rsidRPr="00F342A1" w:rsidRDefault="000343A6" w:rsidP="00F342A1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Cs w:val="16"/>
                <w:lang w:val="et-EE"/>
              </w:rPr>
            </w:pPr>
            <w:r>
              <w:rPr>
                <w:rFonts w:asciiTheme="minorHAnsi" w:hAnsiTheme="minorHAnsi" w:cstheme="minorHAnsi"/>
                <w:szCs w:val="16"/>
                <w:lang w:val="et-EE"/>
              </w:rPr>
              <w:t xml:space="preserve">*) </w:t>
            </w:r>
            <w:r w:rsidR="00F342A1">
              <w:rPr>
                <w:rFonts w:asciiTheme="minorHAnsi" w:hAnsiTheme="minorHAnsi" w:cstheme="minorHAnsi"/>
                <w:szCs w:val="16"/>
                <w:lang w:val="et-EE"/>
              </w:rPr>
              <w:t xml:space="preserve">Kontaktisiku isikukood võimaldab tuvastada kontaktisikut ja tagada talle ligipääsu </w:t>
            </w:r>
            <w:r w:rsidR="00E42568">
              <w:rPr>
                <w:rFonts w:asciiTheme="minorHAnsi" w:hAnsiTheme="minorHAnsi" w:cstheme="minorHAnsi"/>
                <w:szCs w:val="16"/>
                <w:lang w:val="et-EE"/>
              </w:rPr>
              <w:t xml:space="preserve">tarbimiskoha infole </w:t>
            </w:r>
            <w:r w:rsidR="00F342A1">
              <w:rPr>
                <w:rFonts w:asciiTheme="minorHAnsi" w:hAnsiTheme="minorHAnsi" w:cstheme="minorHAnsi"/>
                <w:szCs w:val="16"/>
                <w:lang w:val="et-EE"/>
              </w:rPr>
              <w:t xml:space="preserve">meie </w:t>
            </w:r>
            <w:r w:rsidR="00DC6CB4">
              <w:rPr>
                <w:rFonts w:asciiTheme="minorHAnsi" w:hAnsiTheme="minorHAnsi" w:cstheme="minorHAnsi"/>
                <w:szCs w:val="16"/>
                <w:lang w:val="et-EE"/>
              </w:rPr>
              <w:t>iseteeninduses</w:t>
            </w:r>
            <w:r w:rsidR="00C8211B">
              <w:rPr>
                <w:rFonts w:asciiTheme="minorHAnsi" w:hAnsiTheme="minorHAnsi" w:cstheme="minorHAnsi"/>
                <w:szCs w:val="16"/>
                <w:lang w:val="et-EE"/>
              </w:rPr>
              <w:t>.</w:t>
            </w:r>
          </w:p>
          <w:p w14:paraId="470AEE8C" w14:textId="77777777" w:rsidR="0082637B" w:rsidRPr="00550158" w:rsidRDefault="0082637B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 w:val="10"/>
                <w:szCs w:val="16"/>
                <w:lang w:val="et-EE"/>
              </w:rPr>
            </w:pPr>
          </w:p>
          <w:p w14:paraId="096E47DB" w14:textId="77777777" w:rsidR="00E82366" w:rsidRDefault="0082637B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Cs w:val="16"/>
                <w:lang w:val="et-EE"/>
              </w:rPr>
            </w:pPr>
            <w:r w:rsidRPr="0082637B">
              <w:rPr>
                <w:rFonts w:asciiTheme="minorHAnsi" w:hAnsiTheme="minorHAnsi" w:cstheme="minorHAnsi"/>
                <w:szCs w:val="16"/>
                <w:lang w:val="et-EE"/>
              </w:rPr>
              <w:t>Esitatud andmete õigsuse eest vastutab avalduse esitaja.</w:t>
            </w:r>
          </w:p>
          <w:p w14:paraId="66C74B9D" w14:textId="77777777" w:rsidR="00F342A1" w:rsidRDefault="00F342A1" w:rsidP="0082637B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Cs w:val="16"/>
                <w:lang w:val="et-EE"/>
              </w:rPr>
            </w:pPr>
          </w:p>
          <w:p w14:paraId="06ACA293" w14:textId="77777777" w:rsidR="0082637B" w:rsidRPr="0082637B" w:rsidRDefault="0082637B" w:rsidP="00F342A1">
            <w:pPr>
              <w:autoSpaceDE w:val="0"/>
              <w:autoSpaceDN w:val="0"/>
              <w:adjustRightInd w:val="0"/>
              <w:ind w:left="180" w:right="180"/>
              <w:jc w:val="both"/>
              <w:rPr>
                <w:rFonts w:asciiTheme="minorHAnsi" w:hAnsiTheme="minorHAnsi" w:cstheme="minorHAnsi"/>
                <w:sz w:val="16"/>
                <w:szCs w:val="16"/>
                <w:lang w:val="et-EE"/>
              </w:rPr>
            </w:pPr>
          </w:p>
        </w:tc>
      </w:tr>
    </w:tbl>
    <w:p w14:paraId="72DFAAAE" w14:textId="77777777" w:rsidR="008004B3" w:rsidRPr="0082637B" w:rsidRDefault="008004B3" w:rsidP="0082637B">
      <w:pPr>
        <w:rPr>
          <w:rFonts w:asciiTheme="minorHAnsi" w:hAnsiTheme="minorHAnsi" w:cstheme="minorHAnsi"/>
          <w:sz w:val="8"/>
          <w:lang w:val="et-EE"/>
        </w:rPr>
      </w:pPr>
    </w:p>
    <w:sectPr w:rsidR="008004B3" w:rsidRPr="0082637B" w:rsidSect="009A51F8">
      <w:footerReference w:type="default" r:id="rId12"/>
      <w:pgSz w:w="11906" w:h="16838"/>
      <w:pgMar w:top="284" w:right="1133" w:bottom="284" w:left="1418" w:header="279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71AD" w14:textId="77777777" w:rsidR="00E56E56" w:rsidRDefault="00E56E56">
      <w:r>
        <w:separator/>
      </w:r>
    </w:p>
  </w:endnote>
  <w:endnote w:type="continuationSeparator" w:id="0">
    <w:p w14:paraId="415D3F26" w14:textId="77777777" w:rsidR="00E56E56" w:rsidRDefault="00E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4B8B" w14:textId="77777777" w:rsidR="00310627" w:rsidRDefault="00310627" w:rsidP="009A51F8">
    <w:pPr>
      <w:pStyle w:val="Footer"/>
      <w:tabs>
        <w:tab w:val="clear" w:pos="8306"/>
        <w:tab w:val="right" w:pos="9356"/>
      </w:tabs>
      <w:rPr>
        <w:color w:val="999999"/>
        <w:lang w:val="et-EE"/>
      </w:rPr>
    </w:pPr>
    <w:r>
      <w:rPr>
        <w:color w:val="999999"/>
        <w:lang w:val="et-EE"/>
      </w:rPr>
      <w:t>Vormi tähis: KOMM P5 V1 v</w:t>
    </w:r>
    <w:r w:rsidR="003325F6">
      <w:rPr>
        <w:color w:val="999999"/>
        <w:lang w:val="et-EE"/>
      </w:rPr>
      <w:t>7</w:t>
    </w:r>
    <w:r w:rsidR="00B01436">
      <w:rPr>
        <w:color w:val="999999"/>
        <w:lang w:val="et-EE"/>
      </w:rPr>
      <w:t xml:space="preserve">     </w:t>
    </w:r>
    <w:r>
      <w:rPr>
        <w:color w:val="999999"/>
        <w:lang w:val="et-EE"/>
      </w:rPr>
      <w:t xml:space="preserve">       </w:t>
    </w:r>
    <w:r w:rsidR="00B01436">
      <w:rPr>
        <w:color w:val="999999"/>
        <w:lang w:val="et-EE"/>
      </w:rPr>
      <w:t xml:space="preserve">        AS Utilitas Tallinn</w:t>
    </w:r>
    <w:r w:rsidR="00C35FA6">
      <w:rPr>
        <w:color w:val="999999"/>
        <w:lang w:val="et-EE"/>
      </w:rPr>
      <w:t>/</w:t>
    </w:r>
    <w:r w:rsidR="00FA4792">
      <w:rPr>
        <w:color w:val="999999"/>
        <w:lang w:val="et-EE"/>
      </w:rPr>
      <w:t xml:space="preserve">AS Utilitas </w:t>
    </w:r>
    <w:r w:rsidR="00C35FA6">
      <w:rPr>
        <w:color w:val="999999"/>
        <w:lang w:val="et-EE"/>
      </w:rPr>
      <w:t>Eesti</w:t>
    </w:r>
    <w:r w:rsidR="00FA4792">
      <w:rPr>
        <w:color w:val="999999"/>
        <w:lang w:val="et-EE"/>
      </w:rPr>
      <w:t xml:space="preserve">       </w:t>
    </w:r>
    <w:r>
      <w:rPr>
        <w:color w:val="999999"/>
        <w:lang w:val="et-EE"/>
      </w:rPr>
      <w:t xml:space="preserve">Vorm kehtib alates: </w:t>
    </w:r>
    <w:r w:rsidR="00505516">
      <w:rPr>
        <w:color w:val="999999"/>
        <w:lang w:val="et-EE"/>
      </w:rPr>
      <w:t>01</w:t>
    </w:r>
    <w:r w:rsidR="00150F00">
      <w:rPr>
        <w:color w:val="999999"/>
        <w:lang w:val="et-EE"/>
      </w:rPr>
      <w:t>.</w:t>
    </w:r>
    <w:r w:rsidR="003325F6">
      <w:rPr>
        <w:color w:val="999999"/>
        <w:lang w:val="et-EE"/>
      </w:rPr>
      <w:t>12</w:t>
    </w:r>
    <w:r w:rsidR="00150F00">
      <w:rPr>
        <w:color w:val="999999"/>
        <w:lang w:val="et-EE"/>
      </w:rPr>
      <w:t>.201</w:t>
    </w:r>
    <w:r w:rsidR="00505516">
      <w:rPr>
        <w:color w:val="999999"/>
        <w:lang w:val="et-E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906F" w14:textId="77777777" w:rsidR="00E56E56" w:rsidRDefault="00E56E56">
      <w:r>
        <w:separator/>
      </w:r>
    </w:p>
  </w:footnote>
  <w:footnote w:type="continuationSeparator" w:id="0">
    <w:p w14:paraId="54011BD9" w14:textId="77777777" w:rsidR="00E56E56" w:rsidRDefault="00E5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9A1"/>
    <w:multiLevelType w:val="hybridMultilevel"/>
    <w:tmpl w:val="7A5A2AA2"/>
    <w:lvl w:ilvl="0" w:tplc="A1E6A2E4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DA9414A"/>
    <w:multiLevelType w:val="singleLevel"/>
    <w:tmpl w:val="F1EED1F4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 w16cid:durableId="1380666279">
    <w:abstractNumId w:val="1"/>
  </w:num>
  <w:num w:numId="2" w16cid:durableId="52725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B3"/>
    <w:rsid w:val="00016CCA"/>
    <w:rsid w:val="000249B1"/>
    <w:rsid w:val="000343A6"/>
    <w:rsid w:val="00040CE2"/>
    <w:rsid w:val="00045E94"/>
    <w:rsid w:val="0005680A"/>
    <w:rsid w:val="00057834"/>
    <w:rsid w:val="000600B5"/>
    <w:rsid w:val="0007039B"/>
    <w:rsid w:val="00072818"/>
    <w:rsid w:val="000907ED"/>
    <w:rsid w:val="000D36EF"/>
    <w:rsid w:val="000D4C57"/>
    <w:rsid w:val="000E1280"/>
    <w:rsid w:val="000E79C8"/>
    <w:rsid w:val="000F52FD"/>
    <w:rsid w:val="001131D9"/>
    <w:rsid w:val="00123002"/>
    <w:rsid w:val="00125A2F"/>
    <w:rsid w:val="001345C0"/>
    <w:rsid w:val="001355DA"/>
    <w:rsid w:val="00150F00"/>
    <w:rsid w:val="0015227A"/>
    <w:rsid w:val="0018249B"/>
    <w:rsid w:val="00183FC6"/>
    <w:rsid w:val="00187221"/>
    <w:rsid w:val="001B1D42"/>
    <w:rsid w:val="001B4AC3"/>
    <w:rsid w:val="001D47E5"/>
    <w:rsid w:val="001F0506"/>
    <w:rsid w:val="00211C6D"/>
    <w:rsid w:val="00213103"/>
    <w:rsid w:val="00254456"/>
    <w:rsid w:val="00254666"/>
    <w:rsid w:val="00261552"/>
    <w:rsid w:val="0026169F"/>
    <w:rsid w:val="00266D56"/>
    <w:rsid w:val="00296CBF"/>
    <w:rsid w:val="002B33EB"/>
    <w:rsid w:val="002C1C00"/>
    <w:rsid w:val="002F2464"/>
    <w:rsid w:val="00310627"/>
    <w:rsid w:val="00327B09"/>
    <w:rsid w:val="00332141"/>
    <w:rsid w:val="003325F6"/>
    <w:rsid w:val="00332B0A"/>
    <w:rsid w:val="003447D1"/>
    <w:rsid w:val="00361CD7"/>
    <w:rsid w:val="00393894"/>
    <w:rsid w:val="003B18BB"/>
    <w:rsid w:val="003C1670"/>
    <w:rsid w:val="003C7543"/>
    <w:rsid w:val="00404875"/>
    <w:rsid w:val="00406709"/>
    <w:rsid w:val="00414F53"/>
    <w:rsid w:val="00433BFF"/>
    <w:rsid w:val="004557DE"/>
    <w:rsid w:val="00470C6C"/>
    <w:rsid w:val="0049173E"/>
    <w:rsid w:val="00492BA3"/>
    <w:rsid w:val="004A34FA"/>
    <w:rsid w:val="004B70D9"/>
    <w:rsid w:val="004C377B"/>
    <w:rsid w:val="004D5841"/>
    <w:rsid w:val="004E5517"/>
    <w:rsid w:val="004E7570"/>
    <w:rsid w:val="00505516"/>
    <w:rsid w:val="00512B4D"/>
    <w:rsid w:val="005137F3"/>
    <w:rsid w:val="0053485B"/>
    <w:rsid w:val="00537FEC"/>
    <w:rsid w:val="00541BB0"/>
    <w:rsid w:val="00550158"/>
    <w:rsid w:val="00550772"/>
    <w:rsid w:val="00557297"/>
    <w:rsid w:val="005776CE"/>
    <w:rsid w:val="00581216"/>
    <w:rsid w:val="0058387A"/>
    <w:rsid w:val="005908D7"/>
    <w:rsid w:val="0059144A"/>
    <w:rsid w:val="00592348"/>
    <w:rsid w:val="005A26A7"/>
    <w:rsid w:val="005B705D"/>
    <w:rsid w:val="005C2F1C"/>
    <w:rsid w:val="005C566D"/>
    <w:rsid w:val="005E76CB"/>
    <w:rsid w:val="00610ABB"/>
    <w:rsid w:val="00610F6B"/>
    <w:rsid w:val="00642840"/>
    <w:rsid w:val="006504ED"/>
    <w:rsid w:val="00662F2B"/>
    <w:rsid w:val="006740AE"/>
    <w:rsid w:val="00693074"/>
    <w:rsid w:val="006B50EE"/>
    <w:rsid w:val="006B77DB"/>
    <w:rsid w:val="006C3C6F"/>
    <w:rsid w:val="006C765C"/>
    <w:rsid w:val="006C79D9"/>
    <w:rsid w:val="006F0484"/>
    <w:rsid w:val="006F6778"/>
    <w:rsid w:val="00707403"/>
    <w:rsid w:val="00715D05"/>
    <w:rsid w:val="007440CE"/>
    <w:rsid w:val="00744EBC"/>
    <w:rsid w:val="00782FEB"/>
    <w:rsid w:val="007A06D8"/>
    <w:rsid w:val="007A7104"/>
    <w:rsid w:val="007C6AA5"/>
    <w:rsid w:val="007D7DAC"/>
    <w:rsid w:val="007E4EB0"/>
    <w:rsid w:val="007E7B45"/>
    <w:rsid w:val="008004B3"/>
    <w:rsid w:val="00802B51"/>
    <w:rsid w:val="00821025"/>
    <w:rsid w:val="0082637B"/>
    <w:rsid w:val="00834AA9"/>
    <w:rsid w:val="00844139"/>
    <w:rsid w:val="00853E72"/>
    <w:rsid w:val="0086495B"/>
    <w:rsid w:val="008A2E90"/>
    <w:rsid w:val="008B5958"/>
    <w:rsid w:val="008C0A31"/>
    <w:rsid w:val="008D1FEF"/>
    <w:rsid w:val="008D6C82"/>
    <w:rsid w:val="008D7CD0"/>
    <w:rsid w:val="008E3370"/>
    <w:rsid w:val="009127B6"/>
    <w:rsid w:val="00940303"/>
    <w:rsid w:val="00950B2B"/>
    <w:rsid w:val="0097285D"/>
    <w:rsid w:val="009730A7"/>
    <w:rsid w:val="009A0BE2"/>
    <w:rsid w:val="009A51F8"/>
    <w:rsid w:val="009B6BE7"/>
    <w:rsid w:val="009C10E7"/>
    <w:rsid w:val="009E1F87"/>
    <w:rsid w:val="00A57F3D"/>
    <w:rsid w:val="00A95600"/>
    <w:rsid w:val="00B01436"/>
    <w:rsid w:val="00B30C45"/>
    <w:rsid w:val="00B5245A"/>
    <w:rsid w:val="00B64986"/>
    <w:rsid w:val="00B75F80"/>
    <w:rsid w:val="00B962C0"/>
    <w:rsid w:val="00BB7012"/>
    <w:rsid w:val="00BB7CBD"/>
    <w:rsid w:val="00BC17A4"/>
    <w:rsid w:val="00BD6320"/>
    <w:rsid w:val="00C04C2B"/>
    <w:rsid w:val="00C126A1"/>
    <w:rsid w:val="00C14041"/>
    <w:rsid w:val="00C14EA1"/>
    <w:rsid w:val="00C35FA6"/>
    <w:rsid w:val="00C3652D"/>
    <w:rsid w:val="00C3693F"/>
    <w:rsid w:val="00C54BCA"/>
    <w:rsid w:val="00C8211B"/>
    <w:rsid w:val="00C877AC"/>
    <w:rsid w:val="00C96DBB"/>
    <w:rsid w:val="00CA302E"/>
    <w:rsid w:val="00CC7E92"/>
    <w:rsid w:val="00D06766"/>
    <w:rsid w:val="00D06A62"/>
    <w:rsid w:val="00D21907"/>
    <w:rsid w:val="00D73945"/>
    <w:rsid w:val="00D7635A"/>
    <w:rsid w:val="00D829BB"/>
    <w:rsid w:val="00D84A41"/>
    <w:rsid w:val="00DC1B46"/>
    <w:rsid w:val="00DC6CB4"/>
    <w:rsid w:val="00DE1B14"/>
    <w:rsid w:val="00DE78B1"/>
    <w:rsid w:val="00E05FA4"/>
    <w:rsid w:val="00E2324D"/>
    <w:rsid w:val="00E2513E"/>
    <w:rsid w:val="00E42568"/>
    <w:rsid w:val="00E44237"/>
    <w:rsid w:val="00E45D45"/>
    <w:rsid w:val="00E54697"/>
    <w:rsid w:val="00E56E56"/>
    <w:rsid w:val="00E659AA"/>
    <w:rsid w:val="00E71FC5"/>
    <w:rsid w:val="00E82366"/>
    <w:rsid w:val="00E84EE0"/>
    <w:rsid w:val="00EB5FBB"/>
    <w:rsid w:val="00EC53E5"/>
    <w:rsid w:val="00EC6A61"/>
    <w:rsid w:val="00ED2A09"/>
    <w:rsid w:val="00EE2F8E"/>
    <w:rsid w:val="00EE6E67"/>
    <w:rsid w:val="00F146FC"/>
    <w:rsid w:val="00F20FBF"/>
    <w:rsid w:val="00F21D3E"/>
    <w:rsid w:val="00F342A1"/>
    <w:rsid w:val="00F40357"/>
    <w:rsid w:val="00F616C4"/>
    <w:rsid w:val="00F61C64"/>
    <w:rsid w:val="00F638DC"/>
    <w:rsid w:val="00F86E48"/>
    <w:rsid w:val="00F97DE1"/>
    <w:rsid w:val="00FA4792"/>
    <w:rsid w:val="00FA5205"/>
    <w:rsid w:val="00FB759E"/>
    <w:rsid w:val="00FC16BD"/>
    <w:rsid w:val="00FC4944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EDA5DB"/>
  <w15:docId w15:val="{15F98B1B-9E49-4C28-866A-81A9978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E92"/>
    <w:rPr>
      <w:lang w:val="en-AU" w:eastAsia="en-US"/>
    </w:rPr>
  </w:style>
  <w:style w:type="paragraph" w:styleId="Heading1">
    <w:name w:val="heading 1"/>
    <w:basedOn w:val="Normal"/>
    <w:next w:val="Normal"/>
    <w:qFormat/>
    <w:rsid w:val="00CC7E92"/>
    <w:pPr>
      <w:keepNext/>
      <w:ind w:left="-250" w:firstLine="250"/>
      <w:outlineLvl w:val="0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7E92"/>
    <w:pPr>
      <w:jc w:val="both"/>
    </w:pPr>
    <w:rPr>
      <w:sz w:val="14"/>
      <w:lang w:val="en-GB"/>
    </w:rPr>
  </w:style>
  <w:style w:type="paragraph" w:styleId="BlockText">
    <w:name w:val="Block Text"/>
    <w:basedOn w:val="Normal"/>
    <w:rsid w:val="00CC7E92"/>
    <w:pPr>
      <w:ind w:left="-11" w:right="113"/>
      <w:jc w:val="center"/>
    </w:pPr>
    <w:rPr>
      <w:sz w:val="14"/>
      <w:lang w:val="en-GB"/>
    </w:rPr>
  </w:style>
  <w:style w:type="paragraph" w:styleId="BodyText2">
    <w:name w:val="Body Text 2"/>
    <w:basedOn w:val="Normal"/>
    <w:rsid w:val="00CC7E92"/>
    <w:pPr>
      <w:jc w:val="center"/>
    </w:pPr>
    <w:rPr>
      <w:sz w:val="18"/>
      <w:lang w:val="en-GB"/>
    </w:rPr>
  </w:style>
  <w:style w:type="paragraph" w:styleId="Header">
    <w:name w:val="header"/>
    <w:basedOn w:val="Normal"/>
    <w:rsid w:val="00CC7E92"/>
    <w:pPr>
      <w:tabs>
        <w:tab w:val="center" w:pos="4819"/>
        <w:tab w:val="right" w:pos="9071"/>
      </w:tabs>
      <w:autoSpaceDE w:val="0"/>
      <w:autoSpaceDN w:val="0"/>
      <w:ind w:left="709" w:right="703"/>
    </w:pPr>
    <w:rPr>
      <w:rFonts w:ascii="Arial" w:hAnsi="Arial" w:cs="Arial"/>
      <w:lang w:val="fr-FR"/>
    </w:rPr>
  </w:style>
  <w:style w:type="paragraph" w:styleId="Footer">
    <w:name w:val="footer"/>
    <w:basedOn w:val="Normal"/>
    <w:rsid w:val="00CC7E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C5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66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1345C0"/>
    <w:pPr>
      <w:ind w:left="720"/>
      <w:contextualSpacing/>
    </w:pPr>
  </w:style>
  <w:style w:type="table" w:styleId="TableGrid">
    <w:name w:val="Table Grid"/>
    <w:basedOn w:val="TableNormal"/>
    <w:rsid w:val="006B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3693F"/>
    <w:rPr>
      <w:i/>
      <w:iCs/>
    </w:rPr>
  </w:style>
  <w:style w:type="character" w:styleId="Hyperlink">
    <w:name w:val="Hyperlink"/>
    <w:basedOn w:val="DefaultParagraphFont"/>
    <w:unhideWhenUsed/>
    <w:rsid w:val="00057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C0ACEFEECE448445D8E8D309E7FF" ma:contentTypeVersion="10" ma:contentTypeDescription="Create a new document." ma:contentTypeScope="" ma:versionID="63d8814aab95ac2278576dbf3568a43e">
  <xsd:schema xmlns:xsd="http://www.w3.org/2001/XMLSchema" xmlns:xs="http://www.w3.org/2001/XMLSchema" xmlns:p="http://schemas.microsoft.com/office/2006/metadata/properties" xmlns:ns2="074e1ca9-2e21-4580-8787-0207e26d1b9f" xmlns:ns3="f56ae531-7b10-4b46-9632-cec961644391" targetNamespace="http://schemas.microsoft.com/office/2006/metadata/properties" ma:root="true" ma:fieldsID="3bf1c6c1918de7bf2e5cae0e40dd7c33" ns2:_="" ns3:_="">
    <xsd:import namespace="074e1ca9-2e21-4580-8787-0207e26d1b9f"/>
    <xsd:import namespace="f56ae531-7b10-4b46-9632-cec961644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e1ca9-2e21-4580-8787-0207e26d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e531-7b10-4b46-9632-cec961644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CC5DD-D5DE-4DF2-B097-0308BDBCF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5ADC5-C2CA-4E16-8785-2F1CD5882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D9AA5-78A8-4CC8-A800-B6B07071D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e1ca9-2e21-4580-8787-0207e26d1b9f"/>
    <ds:schemaRef ds:uri="f56ae531-7b10-4b46-9632-cec96164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CFEB0-4401-45A6-8DB2-29C8E39EF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1429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AS TALLINNA SOOJUS</vt:lpstr>
      <vt:lpstr>AS TALLINNA SOOJUS</vt:lpstr>
      <vt:lpstr>AS TALLINNA SOOJUS</vt:lpstr>
    </vt:vector>
  </TitlesOfParts>
  <Company>asts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TALLINNA SOOJUS</dc:title>
  <dc:creator>termtest@soojus.ee</dc:creator>
  <cp:lastModifiedBy>Tiina Treter</cp:lastModifiedBy>
  <cp:revision>2</cp:revision>
  <cp:lastPrinted>2018-11-20T07:59:00Z</cp:lastPrinted>
  <dcterms:created xsi:type="dcterms:W3CDTF">2023-04-25T12:22:00Z</dcterms:created>
  <dcterms:modified xsi:type="dcterms:W3CDTF">2023-04-25T12:22:00Z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0x010100F75BC0ACEFEECE448445D8E8D309E7FF</vt:lpwstr>
  </property>
</Properties>
</file>